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7ABCB3FF"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2112CF">
        <w:rPr>
          <w:b/>
          <w:bCs/>
        </w:rPr>
        <w:t>NOVEMBER</w:t>
      </w:r>
      <w:r w:rsidR="007B5FC5">
        <w:rPr>
          <w:b/>
          <w:bCs/>
        </w:rPr>
        <w:t xml:space="preserve"> </w:t>
      </w:r>
      <w:r w:rsidR="00D32DC2">
        <w:rPr>
          <w:b/>
          <w:bCs/>
        </w:rPr>
        <w:t>0</w:t>
      </w:r>
      <w:r w:rsidR="002112CF">
        <w:rPr>
          <w:b/>
          <w:bCs/>
        </w:rPr>
        <w:t>2</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693C58F7" w:rsidR="001D5B40" w:rsidRDefault="001D5B40" w:rsidP="000F330A">
      <w:pPr>
        <w:ind w:firstLine="720"/>
        <w:jc w:val="both"/>
      </w:pPr>
      <w:r>
        <w:t xml:space="preserve">The Regular Monthly Meeting of the Greater </w:t>
      </w:r>
      <w:proofErr w:type="spellStart"/>
      <w:r>
        <w:t>Krotz</w:t>
      </w:r>
      <w:proofErr w:type="spellEnd"/>
      <w:r>
        <w:t xml:space="preserve"> Spri</w:t>
      </w:r>
      <w:r w:rsidR="00175504">
        <w:t xml:space="preserve">ngs Port Commission was held on </w:t>
      </w:r>
      <w:r w:rsidR="00184247">
        <w:t>Monday</w:t>
      </w:r>
      <w:r w:rsidR="00175504">
        <w:t xml:space="preserve">, </w:t>
      </w:r>
      <w:r w:rsidR="006A1551">
        <w:t>November</w:t>
      </w:r>
      <w:r>
        <w:t xml:space="preserve"> </w:t>
      </w:r>
      <w:r w:rsidR="00395AF0">
        <w:t>0</w:t>
      </w:r>
      <w:r w:rsidR="006A1551">
        <w:t>2</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w:t>
      </w:r>
      <w:proofErr w:type="spellStart"/>
      <w:r w:rsidR="00841F5D">
        <w:t>Krotz</w:t>
      </w:r>
      <w:proofErr w:type="spellEnd"/>
      <w:r w:rsidR="00841F5D">
        <w:t xml:space="preserve"> Springs </w:t>
      </w:r>
      <w:r>
        <w:t xml:space="preserve">Port Commission in </w:t>
      </w:r>
      <w:proofErr w:type="spellStart"/>
      <w:r>
        <w:t>Krotz</w:t>
      </w:r>
      <w:proofErr w:type="spellEnd"/>
      <w:r>
        <w:t xml:space="preserve"> Springs, Louisiana.  The following Commissioners were present, which constituted a quorum:</w:t>
      </w:r>
    </w:p>
    <w:p w14:paraId="76FD8E86" w14:textId="77777777" w:rsidR="001D5B40" w:rsidRDefault="001D5B40">
      <w:pPr>
        <w:jc w:val="both"/>
      </w:pPr>
    </w:p>
    <w:p w14:paraId="7851B18C" w14:textId="2511E283"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proofErr w:type="spellStart"/>
      <w:r w:rsidR="00060250">
        <w:rPr>
          <w:bCs/>
        </w:rPr>
        <w:t>DiCapo</w:t>
      </w:r>
      <w:proofErr w:type="spellEnd"/>
      <w:r w:rsidR="00060250">
        <w:rPr>
          <w:bCs/>
        </w:rPr>
        <w:t>,</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E325B9">
        <w:t>Thibodeaux,</w:t>
      </w:r>
      <w:r w:rsidR="006A1551">
        <w:t xml:space="preserve">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7628405D" w:rsidR="00D45407" w:rsidRPr="0047679C" w:rsidRDefault="001D5B40" w:rsidP="00306A6B">
      <w:pPr>
        <w:ind w:firstLine="720"/>
        <w:jc w:val="both"/>
      </w:pPr>
      <w:r>
        <w:rPr>
          <w:b/>
          <w:bCs/>
        </w:rPr>
        <w:t>COMMISSIONERS ABSENT:</w:t>
      </w:r>
      <w:r w:rsidR="004859FD">
        <w:rPr>
          <w:b/>
          <w:bCs/>
        </w:rPr>
        <w:t xml:space="preserve">  </w:t>
      </w:r>
      <w:r w:rsidR="006A1551">
        <w:t>Soileau and Thompson</w:t>
      </w:r>
    </w:p>
    <w:p w14:paraId="1316E402" w14:textId="77777777" w:rsidR="00C02E79" w:rsidRDefault="00C02E79" w:rsidP="00C02E79">
      <w:pPr>
        <w:jc w:val="both"/>
      </w:pPr>
    </w:p>
    <w:p w14:paraId="7035E8CE" w14:textId="2FD09D5B" w:rsidR="00957822" w:rsidRDefault="001D5B40" w:rsidP="00C02E79">
      <w:pPr>
        <w:ind w:firstLine="720"/>
        <w:jc w:val="both"/>
      </w:pPr>
      <w:r>
        <w:rPr>
          <w:b/>
          <w:bCs/>
        </w:rPr>
        <w:t>OTHERS PRESENT:</w:t>
      </w:r>
      <w:r w:rsidR="001D6084">
        <w:rPr>
          <w:b/>
          <w:bCs/>
        </w:rPr>
        <w:t xml:space="preserve">  </w:t>
      </w:r>
      <w:r w:rsidR="00D66078">
        <w:t xml:space="preserve">E. Lynn Lejeune, </w:t>
      </w:r>
      <w:r w:rsidR="009A2719">
        <w:rPr>
          <w:bCs/>
        </w:rPr>
        <w:t>C</w:t>
      </w:r>
      <w:r w:rsidR="00CE49DE">
        <w:rPr>
          <w:bCs/>
        </w:rPr>
        <w:t>indy Stell</w:t>
      </w:r>
      <w:r w:rsidR="00AB31EE">
        <w:rPr>
          <w:bCs/>
        </w:rPr>
        <w:t>y</w:t>
      </w:r>
      <w:r w:rsidR="00D66078">
        <w:rPr>
          <w:bCs/>
        </w:rPr>
        <w:t xml:space="preserve">, </w:t>
      </w:r>
      <w:r w:rsidR="006A1551">
        <w:rPr>
          <w:bCs/>
        </w:rPr>
        <w:t xml:space="preserve">and </w:t>
      </w:r>
      <w:r w:rsidR="00E325B9">
        <w:rPr>
          <w:bCs/>
        </w:rPr>
        <w:t xml:space="preserve">Jacque </w:t>
      </w:r>
      <w:proofErr w:type="spellStart"/>
      <w:r w:rsidR="00E325B9">
        <w:rPr>
          <w:bCs/>
        </w:rPr>
        <w:t>Pucheu</w:t>
      </w:r>
      <w:proofErr w:type="spellEnd"/>
      <w:r w:rsidR="00E325B9">
        <w:rPr>
          <w:bCs/>
        </w:rPr>
        <w:t>,</w:t>
      </w:r>
      <w:r w:rsidR="00D66078">
        <w:rPr>
          <w:bCs/>
        </w:rPr>
        <w:t xml:space="preserve"> </w:t>
      </w:r>
      <w:r w:rsidR="00D32DC2">
        <w:rPr>
          <w:bCs/>
        </w:rPr>
        <w:t>Jr.</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5E1FBBDD" w:rsidR="0027594E" w:rsidRDefault="00A73CCD" w:rsidP="007A00ED">
      <w:pPr>
        <w:ind w:firstLine="720"/>
        <w:jc w:val="both"/>
      </w:pPr>
      <w:r>
        <w:t xml:space="preserve">Commissioner </w:t>
      </w:r>
      <w:proofErr w:type="spellStart"/>
      <w:r w:rsidR="00184247">
        <w:t>Senic</w:t>
      </w:r>
      <w:proofErr w:type="spellEnd"/>
      <w:r w:rsidR="00184247">
        <w:t xml:space="preserve"> Batiste</w:t>
      </w:r>
      <w:r>
        <w:t xml:space="preserve"> called the meeting to order. </w:t>
      </w:r>
      <w:r w:rsidR="001E1119">
        <w:t xml:space="preserve">Commissioner </w:t>
      </w:r>
      <w:r w:rsidR="00746EE2">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0615BADE" w:rsidR="001D5B40" w:rsidRPr="000B3961" w:rsidRDefault="001D5B40">
      <w:pPr>
        <w:jc w:val="both"/>
      </w:pPr>
      <w:r>
        <w:rPr>
          <w:b/>
          <w:bCs/>
        </w:rPr>
        <w:t xml:space="preserve">APPROVE MINUTES OF </w:t>
      </w:r>
      <w:r w:rsidR="006A1551">
        <w:rPr>
          <w:b/>
          <w:bCs/>
        </w:rPr>
        <w:t>OCTOBER</w:t>
      </w:r>
      <w:r w:rsidR="000D575D">
        <w:rPr>
          <w:b/>
          <w:bCs/>
        </w:rPr>
        <w:t xml:space="preserve"> </w:t>
      </w:r>
      <w:r w:rsidR="006A1551">
        <w:rPr>
          <w:b/>
          <w:bCs/>
        </w:rPr>
        <w:t>05</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1387C1D9" w:rsidR="00554BC3" w:rsidRPr="00B03682" w:rsidRDefault="001D5B40" w:rsidP="00554BC3">
      <w:pPr>
        <w:tabs>
          <w:tab w:val="left" w:pos="-1440"/>
        </w:tabs>
        <w:ind w:left="7200" w:hanging="5760"/>
        <w:jc w:val="both"/>
      </w:pPr>
      <w:r>
        <w:rPr>
          <w:b/>
          <w:bCs/>
        </w:rPr>
        <w:t>MOTION</w:t>
      </w:r>
      <w:r w:rsidR="008605B0">
        <w:rPr>
          <w:b/>
          <w:bCs/>
        </w:rPr>
        <w:t xml:space="preserve">:  </w:t>
      </w:r>
      <w:r w:rsidR="00184247">
        <w:t>REED</w:t>
      </w:r>
      <w:r w:rsidR="008605B0">
        <w:t xml:space="preserve">                        </w:t>
      </w:r>
      <w:r>
        <w:rPr>
          <w:b/>
          <w:bCs/>
        </w:rPr>
        <w:t>SECOND:</w:t>
      </w:r>
      <w:r w:rsidR="008605B0">
        <w:rPr>
          <w:b/>
          <w:bCs/>
        </w:rPr>
        <w:t xml:space="preserve">  </w:t>
      </w:r>
      <w:r w:rsidR="00184247">
        <w:t>CARTER</w:t>
      </w:r>
    </w:p>
    <w:p w14:paraId="715CF044" w14:textId="77777777" w:rsidR="000B3961" w:rsidRDefault="000B3961" w:rsidP="00554BC3">
      <w:pPr>
        <w:tabs>
          <w:tab w:val="left" w:pos="-1440"/>
        </w:tabs>
        <w:jc w:val="both"/>
        <w:rPr>
          <w:b/>
        </w:rPr>
      </w:pPr>
    </w:p>
    <w:p w14:paraId="157A4DA7" w14:textId="00891967" w:rsidR="000B3961" w:rsidRDefault="000B3961" w:rsidP="000B3961">
      <w:pPr>
        <w:ind w:firstLine="720"/>
        <w:jc w:val="both"/>
      </w:pPr>
      <w:r>
        <w:t xml:space="preserve">A motion was made by </w:t>
      </w:r>
      <w:r w:rsidR="00184247">
        <w:t>Monita Reed</w:t>
      </w:r>
      <w:r>
        <w:t xml:space="preserve"> and seconded by </w:t>
      </w:r>
      <w:r w:rsidR="00184247">
        <w:t>Cheryl Carter</w:t>
      </w:r>
      <w:r>
        <w:t xml:space="preserve"> to approve and accept the </w:t>
      </w:r>
      <w:r w:rsidR="006A1551">
        <w:t>OCTOBER</w:t>
      </w:r>
      <w:r>
        <w:t xml:space="preserve"> </w:t>
      </w:r>
      <w:r w:rsidR="006A1551">
        <w:t>05</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20456E7E" w14:textId="77777777" w:rsidR="006A1551" w:rsidRDefault="006A1551" w:rsidP="00BB74DD">
      <w:pPr>
        <w:jc w:val="both"/>
        <w:rPr>
          <w:bCs/>
        </w:rPr>
      </w:pPr>
      <w:r>
        <w:rPr>
          <w:b/>
        </w:rPr>
        <w:tab/>
      </w:r>
      <w:r>
        <w:rPr>
          <w:b/>
        </w:rPr>
        <w:tab/>
        <w:t>MOTION:</w:t>
      </w:r>
      <w:r>
        <w:rPr>
          <w:b/>
        </w:rPr>
        <w:tab/>
      </w:r>
      <w:r>
        <w:rPr>
          <w:bCs/>
        </w:rPr>
        <w:t>REED</w:t>
      </w:r>
      <w:r>
        <w:rPr>
          <w:bCs/>
        </w:rPr>
        <w:tab/>
      </w:r>
      <w:r>
        <w:rPr>
          <w:bCs/>
        </w:rPr>
        <w:tab/>
      </w:r>
      <w:r>
        <w:rPr>
          <w:bCs/>
        </w:rPr>
        <w:tab/>
        <w:t xml:space="preserve">   </w:t>
      </w:r>
      <w:r>
        <w:rPr>
          <w:b/>
        </w:rPr>
        <w:t>SECOND:</w:t>
      </w:r>
      <w:r>
        <w:rPr>
          <w:b/>
        </w:rPr>
        <w:tab/>
      </w:r>
      <w:r>
        <w:rPr>
          <w:bCs/>
        </w:rPr>
        <w:t>DICAPO</w:t>
      </w:r>
    </w:p>
    <w:p w14:paraId="54F5F36A" w14:textId="77777777" w:rsidR="006A1551" w:rsidRDefault="006A1551" w:rsidP="00BB74DD">
      <w:pPr>
        <w:jc w:val="both"/>
        <w:rPr>
          <w:bCs/>
        </w:rPr>
      </w:pPr>
    </w:p>
    <w:p w14:paraId="250A017A" w14:textId="47E7F85C" w:rsidR="006A1551" w:rsidRPr="006A1551" w:rsidRDefault="006A1551" w:rsidP="00BB74DD">
      <w:pPr>
        <w:jc w:val="both"/>
        <w:rPr>
          <w:b/>
        </w:rPr>
      </w:pPr>
      <w:r>
        <w:rPr>
          <w:bCs/>
        </w:rPr>
        <w:tab/>
        <w:t xml:space="preserve">A motion was made by Monita Reed and seconded by Paul </w:t>
      </w:r>
      <w:proofErr w:type="spellStart"/>
      <w:r>
        <w:rPr>
          <w:bCs/>
        </w:rPr>
        <w:t>DiCapo</w:t>
      </w:r>
      <w:proofErr w:type="spellEnd"/>
      <w:r>
        <w:rPr>
          <w:bCs/>
        </w:rPr>
        <w:t xml:space="preserve"> to amend the Industrial Inducement Committee Meeting minutes to reflect that Commissioner Ken Vidrine abstained from voting on the CD investments with American Bank due to nepotism. All Commissioners present agreed unanimously. </w:t>
      </w:r>
      <w:r>
        <w:rPr>
          <w:b/>
        </w:rPr>
        <w:tab/>
      </w:r>
      <w:r>
        <w:rPr>
          <w:b/>
        </w:rPr>
        <w:tab/>
      </w:r>
    </w:p>
    <w:p w14:paraId="296EAFCE" w14:textId="77777777" w:rsidR="00EC0995" w:rsidRDefault="00EC0995" w:rsidP="00BB74DD">
      <w:pPr>
        <w:jc w:val="both"/>
        <w:rPr>
          <w:b/>
        </w:rPr>
      </w:pPr>
    </w:p>
    <w:p w14:paraId="165B2EAE" w14:textId="3D97F02A" w:rsidR="00922709" w:rsidRDefault="00EC0995" w:rsidP="001F364C">
      <w:pPr>
        <w:jc w:val="both"/>
      </w:pPr>
      <w:r>
        <w:rPr>
          <w:b/>
        </w:rPr>
        <w:tab/>
      </w:r>
      <w:r>
        <w:rPr>
          <w:b/>
        </w:rPr>
        <w:tab/>
      </w:r>
      <w:r w:rsidR="00BB74DD">
        <w:rPr>
          <w:b/>
        </w:rPr>
        <w:t>MOTION:</w:t>
      </w:r>
      <w:r w:rsidR="00BB74DD">
        <w:rPr>
          <w:b/>
        </w:rPr>
        <w:tab/>
      </w:r>
      <w:r w:rsidR="0043799E">
        <w:rPr>
          <w:b/>
        </w:rPr>
        <w:t xml:space="preserve"> </w:t>
      </w:r>
      <w:r w:rsidR="005C5099">
        <w:rPr>
          <w:bCs/>
        </w:rPr>
        <w:t>REED</w:t>
      </w:r>
      <w:r w:rsidR="005C5099">
        <w:rPr>
          <w:bCs/>
        </w:rPr>
        <w:tab/>
      </w:r>
      <w:r w:rsidR="00B70965">
        <w:rPr>
          <w:bCs/>
        </w:rPr>
        <w:tab/>
      </w:r>
      <w:r w:rsidR="009826AF">
        <w:rPr>
          <w:bCs/>
        </w:rPr>
        <w:tab/>
      </w:r>
      <w:r w:rsidR="008250CD">
        <w:rPr>
          <w:bCs/>
        </w:rPr>
        <w:t xml:space="preserve">   </w:t>
      </w:r>
      <w:r w:rsidR="00BB74DD">
        <w:rPr>
          <w:b/>
        </w:rPr>
        <w:t>SECOND:</w:t>
      </w:r>
      <w:r w:rsidR="00BB74DD">
        <w:rPr>
          <w:b/>
        </w:rPr>
        <w:tab/>
      </w:r>
      <w:r w:rsidR="00583B4E">
        <w:rPr>
          <w:b/>
        </w:rPr>
        <w:t xml:space="preserve"> </w:t>
      </w:r>
      <w:r w:rsidR="005C5099">
        <w:rPr>
          <w:bCs/>
        </w:rPr>
        <w:t>CARTER</w:t>
      </w:r>
    </w:p>
    <w:p w14:paraId="431A8F92" w14:textId="77777777" w:rsidR="00922709" w:rsidRDefault="00922709" w:rsidP="001F364C">
      <w:pPr>
        <w:jc w:val="both"/>
      </w:pPr>
    </w:p>
    <w:p w14:paraId="6D029D04" w14:textId="38EA9CD8" w:rsidR="001F364C" w:rsidRDefault="00BB74DD" w:rsidP="00D13682">
      <w:pPr>
        <w:ind w:firstLine="720"/>
        <w:jc w:val="both"/>
      </w:pPr>
      <w:bookmarkStart w:id="0" w:name="_Hlk22109594"/>
      <w:r>
        <w:t xml:space="preserve">A motion was made by </w:t>
      </w:r>
      <w:r w:rsidR="006A1551">
        <w:t>Monita Reed</w:t>
      </w:r>
      <w:r w:rsidR="00690599">
        <w:t xml:space="preserve"> </w:t>
      </w:r>
      <w:r>
        <w:t xml:space="preserve">and seconded by </w:t>
      </w:r>
      <w:r w:rsidR="006A1551">
        <w:t>Cheryl Carter</w:t>
      </w:r>
      <w:r w:rsidR="00060250">
        <w:t xml:space="preserve"> </w:t>
      </w:r>
      <w:r>
        <w:t xml:space="preserve">to </w:t>
      </w:r>
      <w:r w:rsidR="00184247">
        <w:t>approve</w:t>
      </w:r>
      <w:r w:rsidR="00445CAE">
        <w:t xml:space="preserve"> and </w:t>
      </w:r>
      <w:r w:rsidR="002D2BAE">
        <w:t>a</w:t>
      </w:r>
      <w:r w:rsidR="009D1E61">
        <w:t>ccept</w:t>
      </w:r>
      <w:r w:rsidR="00445CAE">
        <w:t xml:space="preserve"> </w:t>
      </w:r>
      <w:r>
        <w:t xml:space="preserve">the </w:t>
      </w:r>
      <w:r w:rsidR="006A1551">
        <w:t>OCTOBER</w:t>
      </w:r>
      <w:r w:rsidR="00F96FAB">
        <w:t xml:space="preserve"> </w:t>
      </w:r>
      <w:r w:rsidR="006A1551">
        <w:t>19</w:t>
      </w:r>
      <w:r>
        <w:t>, 20</w:t>
      </w:r>
      <w:r w:rsidR="00610816">
        <w:t>20</w:t>
      </w:r>
      <w:r>
        <w:t xml:space="preserve"> Industrial Inducement Committee Meeting minutes as written. </w:t>
      </w:r>
      <w:r w:rsidR="003C4A33">
        <w:t>All</w:t>
      </w:r>
      <w:r w:rsidR="001F364C" w:rsidRPr="001F364C">
        <w:t xml:space="preserve"> </w:t>
      </w:r>
      <w:r w:rsidR="001F364C">
        <w:t>Commissioners present agreed unanimously</w:t>
      </w:r>
      <w:r w:rsidR="00606C52">
        <w:t>.</w:t>
      </w:r>
    </w:p>
    <w:bookmarkEnd w:id="0"/>
    <w:p w14:paraId="184E9F83" w14:textId="77777777" w:rsidR="004B46F0" w:rsidRDefault="004B46F0" w:rsidP="003A4DB6">
      <w:pPr>
        <w:jc w:val="both"/>
      </w:pPr>
    </w:p>
    <w:p w14:paraId="4F853F97" w14:textId="77777777" w:rsidR="00901B2B" w:rsidRPr="00AA26C1" w:rsidRDefault="00901B2B" w:rsidP="00901B2B">
      <w:pPr>
        <w:jc w:val="both"/>
      </w:pPr>
      <w:r>
        <w:rPr>
          <w:b/>
          <w:bCs/>
        </w:rPr>
        <w:lastRenderedPageBreak/>
        <w:t>NOVEMBER</w:t>
      </w:r>
      <w:r w:rsidRPr="00243E8A">
        <w:rPr>
          <w:b/>
          <w:bCs/>
        </w:rPr>
        <w:t xml:space="preserve"> </w:t>
      </w:r>
      <w:r>
        <w:rPr>
          <w:b/>
          <w:bCs/>
        </w:rPr>
        <w:t>02</w:t>
      </w:r>
      <w:r w:rsidRPr="00243E8A">
        <w:rPr>
          <w:b/>
          <w:bCs/>
        </w:rPr>
        <w:t>, 20</w:t>
      </w:r>
      <w:r>
        <w:rPr>
          <w:b/>
          <w:bCs/>
        </w:rPr>
        <w:t>20</w:t>
      </w:r>
      <w:r w:rsidRPr="00243E8A">
        <w:rPr>
          <w:b/>
          <w:bCs/>
        </w:rPr>
        <w:t xml:space="preserve"> – MINUTES</w:t>
      </w:r>
    </w:p>
    <w:p w14:paraId="45E55215" w14:textId="77777777" w:rsidR="00901B2B" w:rsidRDefault="00901B2B" w:rsidP="00901B2B">
      <w:pPr>
        <w:jc w:val="both"/>
        <w:rPr>
          <w:b/>
        </w:rPr>
      </w:pPr>
      <w:r>
        <w:rPr>
          <w:b/>
        </w:rPr>
        <w:t>PAGE 2</w:t>
      </w:r>
    </w:p>
    <w:p w14:paraId="2DB5E2E1" w14:textId="77777777" w:rsidR="00901B2B" w:rsidRDefault="00901B2B" w:rsidP="003A4DB6">
      <w:pPr>
        <w:jc w:val="both"/>
        <w:rPr>
          <w:b/>
          <w:bCs/>
        </w:rPr>
      </w:pPr>
    </w:p>
    <w:p w14:paraId="1B4A1E36" w14:textId="098AD263" w:rsidR="003A4DB6" w:rsidRPr="00C2250A" w:rsidRDefault="0025281F" w:rsidP="003A4DB6">
      <w:pPr>
        <w:jc w:val="both"/>
      </w:pPr>
      <w:r w:rsidRPr="00C2250A">
        <w:rPr>
          <w:b/>
          <w:bCs/>
        </w:rPr>
        <w:t>EXECUTIVE COMMITTEE</w:t>
      </w:r>
      <w:r w:rsidR="00B73D7E" w:rsidRPr="00C2250A">
        <w:rPr>
          <w:b/>
          <w:bCs/>
        </w:rPr>
        <w:t xml:space="preserve"> </w:t>
      </w:r>
      <w:r w:rsidR="00883067" w:rsidRPr="00C2250A">
        <w:rPr>
          <w:b/>
          <w:bCs/>
        </w:rPr>
        <w:t>REPORT</w:t>
      </w:r>
      <w:r w:rsidR="003A4DB6" w:rsidRPr="00C2250A">
        <w:rPr>
          <w:b/>
          <w:bCs/>
        </w:rPr>
        <w:t>:</w:t>
      </w:r>
    </w:p>
    <w:p w14:paraId="0575CB3F" w14:textId="77777777" w:rsidR="00732A61" w:rsidRDefault="00732A61" w:rsidP="003A4DB6">
      <w:pPr>
        <w:jc w:val="both"/>
        <w:rPr>
          <w:b/>
          <w:bCs/>
        </w:rPr>
      </w:pPr>
    </w:p>
    <w:p w14:paraId="1302EA42" w14:textId="7F694B17" w:rsidR="00177930" w:rsidRDefault="00732A61" w:rsidP="00C20E3B">
      <w:pPr>
        <w:jc w:val="both"/>
      </w:pPr>
      <w:r>
        <w:rPr>
          <w:b/>
          <w:bCs/>
        </w:rPr>
        <w:tab/>
      </w:r>
      <w:r>
        <w:rPr>
          <w:b/>
          <w:bCs/>
        </w:rPr>
        <w:tab/>
        <w:t>MOTION:</w:t>
      </w:r>
      <w:r w:rsidR="00B70965">
        <w:rPr>
          <w:b/>
          <w:bCs/>
        </w:rPr>
        <w:tab/>
      </w:r>
      <w:r w:rsidR="008250CD">
        <w:t>REED</w:t>
      </w:r>
      <w:r w:rsidR="00610816">
        <w:t xml:space="preserve">  </w:t>
      </w:r>
      <w:r w:rsidR="00924BD7">
        <w:tab/>
      </w:r>
      <w:r w:rsidR="00690599">
        <w:tab/>
      </w:r>
      <w:r>
        <w:rPr>
          <w:b/>
          <w:bCs/>
        </w:rPr>
        <w:t>SECOND:</w:t>
      </w:r>
      <w:r>
        <w:rPr>
          <w:b/>
          <w:bCs/>
        </w:rPr>
        <w:tab/>
      </w:r>
      <w:r w:rsidR="00901B2B">
        <w:t>CORNELIUS</w:t>
      </w:r>
    </w:p>
    <w:p w14:paraId="71E1AC8E" w14:textId="77777777" w:rsidR="00924BD7" w:rsidRDefault="00924BD7" w:rsidP="00C20E3B">
      <w:pPr>
        <w:jc w:val="both"/>
      </w:pPr>
    </w:p>
    <w:p w14:paraId="2F40D97F" w14:textId="04A961B0" w:rsidR="00D66078" w:rsidRDefault="00924BD7" w:rsidP="00901B2B">
      <w:pPr>
        <w:ind w:firstLine="720"/>
        <w:jc w:val="both"/>
      </w:pPr>
      <w:r>
        <w:t xml:space="preserve">A motion was made by </w:t>
      </w:r>
      <w:r w:rsidR="008250CD">
        <w:t>Monita Reed</w:t>
      </w:r>
      <w:r>
        <w:t xml:space="preserve"> and seconded by </w:t>
      </w:r>
      <w:r w:rsidR="00901B2B">
        <w:t>Clovis Cornelius</w:t>
      </w:r>
      <w:r>
        <w:t xml:space="preserve"> to </w:t>
      </w:r>
      <w:r w:rsidR="00184247">
        <w:t xml:space="preserve">approve </w:t>
      </w:r>
      <w:r>
        <w:t xml:space="preserve">and </w:t>
      </w:r>
      <w:r w:rsidR="00B70965">
        <w:t xml:space="preserve">accept the </w:t>
      </w:r>
      <w:r w:rsidR="00901B2B">
        <w:t>OCTOBER</w:t>
      </w:r>
      <w:r w:rsidR="00B70965">
        <w:t xml:space="preserve"> </w:t>
      </w:r>
      <w:r w:rsidR="008250CD">
        <w:t>2</w:t>
      </w:r>
      <w:r w:rsidR="00901B2B">
        <w:t>6</w:t>
      </w:r>
      <w:r w:rsidR="00B70965">
        <w:t>, 2020 Executive Committee Meeting minutes as written. All</w:t>
      </w:r>
      <w:r w:rsidR="00B70965" w:rsidRPr="001F364C">
        <w:t xml:space="preserve"> </w:t>
      </w:r>
      <w:bookmarkStart w:id="1" w:name="_Hlk49155945"/>
      <w:r w:rsidR="00D66078">
        <w:t>Commissioners present agreed unanimously.</w:t>
      </w:r>
    </w:p>
    <w:p w14:paraId="71155701" w14:textId="7F16DB3A" w:rsidR="00901B2B" w:rsidRDefault="00901B2B" w:rsidP="00901B2B">
      <w:pPr>
        <w:jc w:val="both"/>
      </w:pPr>
    </w:p>
    <w:p w14:paraId="2AE53CFA" w14:textId="39CA6E49" w:rsidR="00901B2B" w:rsidRDefault="00901B2B" w:rsidP="00901B2B">
      <w:pPr>
        <w:jc w:val="both"/>
        <w:rPr>
          <w:b/>
          <w:bCs/>
        </w:rPr>
      </w:pPr>
      <w:r>
        <w:rPr>
          <w:b/>
          <w:bCs/>
        </w:rPr>
        <w:t>REVIEW &amp; ATTESTATION:</w:t>
      </w:r>
    </w:p>
    <w:p w14:paraId="25F5BEC9" w14:textId="5FA4FDCF" w:rsidR="00901B2B" w:rsidRDefault="00901B2B" w:rsidP="00901B2B">
      <w:pPr>
        <w:jc w:val="both"/>
        <w:rPr>
          <w:b/>
          <w:bCs/>
        </w:rPr>
      </w:pPr>
    </w:p>
    <w:p w14:paraId="57A9D167" w14:textId="583F51E7" w:rsidR="00901B2B" w:rsidRDefault="00901B2B" w:rsidP="00901B2B">
      <w:pPr>
        <w:jc w:val="both"/>
      </w:pPr>
      <w:r>
        <w:rPr>
          <w:b/>
          <w:bCs/>
        </w:rPr>
        <w:tab/>
      </w:r>
      <w:r>
        <w:t xml:space="preserve">Ms. Dana </w:t>
      </w:r>
      <w:proofErr w:type="spellStart"/>
      <w:r>
        <w:t>Quebedeaux</w:t>
      </w:r>
      <w:proofErr w:type="spellEnd"/>
      <w:r>
        <w:t xml:space="preserve"> with John Dowling had a death in her immediate family and has had to reschedule her </w:t>
      </w:r>
      <w:proofErr w:type="spellStart"/>
      <w:r>
        <w:t>vis</w:t>
      </w:r>
      <w:r w:rsidR="0071304E">
        <w:t>I</w:t>
      </w:r>
      <w:r>
        <w:t>t</w:t>
      </w:r>
      <w:proofErr w:type="spellEnd"/>
      <w:r>
        <w:t xml:space="preserve"> to the Port to present the Review &amp; Attestation. She will attend the next Regular Monthly Meeting on Tuesday, December 1</w:t>
      </w:r>
      <w:r w:rsidRPr="00901B2B">
        <w:rPr>
          <w:vertAlign w:val="superscript"/>
        </w:rPr>
        <w:t>st</w:t>
      </w:r>
      <w:r>
        <w:t xml:space="preserve">. </w:t>
      </w:r>
    </w:p>
    <w:p w14:paraId="7AAD7126" w14:textId="6ADAC78C" w:rsidR="00901B2B" w:rsidRDefault="00901B2B" w:rsidP="00901B2B">
      <w:pPr>
        <w:jc w:val="both"/>
      </w:pPr>
    </w:p>
    <w:p w14:paraId="662632BA" w14:textId="4A443E0D" w:rsidR="00901B2B" w:rsidRDefault="00901B2B" w:rsidP="00901B2B">
      <w:pPr>
        <w:jc w:val="both"/>
        <w:rPr>
          <w:b/>
          <w:bCs/>
        </w:rPr>
      </w:pPr>
      <w:r>
        <w:rPr>
          <w:b/>
          <w:bCs/>
        </w:rPr>
        <w:t>OTHER BUSINESS:</w:t>
      </w:r>
    </w:p>
    <w:p w14:paraId="370D643F" w14:textId="17CB9177" w:rsidR="00901B2B" w:rsidRDefault="00901B2B" w:rsidP="00901B2B">
      <w:pPr>
        <w:jc w:val="both"/>
        <w:rPr>
          <w:b/>
          <w:bCs/>
        </w:rPr>
      </w:pPr>
    </w:p>
    <w:p w14:paraId="77984E21" w14:textId="3E19FE88" w:rsidR="00901B2B" w:rsidRDefault="00901B2B" w:rsidP="00901B2B">
      <w:pPr>
        <w:jc w:val="both"/>
        <w:rPr>
          <w:b/>
          <w:bCs/>
        </w:rPr>
      </w:pPr>
      <w:r>
        <w:rPr>
          <w:b/>
          <w:bCs/>
        </w:rPr>
        <w:t>RAPID ROBERT:</w:t>
      </w:r>
    </w:p>
    <w:p w14:paraId="0646805A" w14:textId="59B6A11C" w:rsidR="00901B2B" w:rsidRDefault="00901B2B" w:rsidP="00901B2B">
      <w:pPr>
        <w:jc w:val="both"/>
        <w:rPr>
          <w:b/>
          <w:bCs/>
        </w:rPr>
      </w:pPr>
    </w:p>
    <w:p w14:paraId="4E4F93A6" w14:textId="202473F3" w:rsidR="00901B2B" w:rsidRDefault="00901B2B" w:rsidP="00901B2B">
      <w:pPr>
        <w:jc w:val="both"/>
      </w:pPr>
      <w:r>
        <w:rPr>
          <w:b/>
          <w:bCs/>
        </w:rPr>
        <w:tab/>
      </w:r>
      <w:r>
        <w:t>Rapid Robert Tree Company gave the Port a bid of $1200.00 to cut down the tree at the Port office, grind the stump, and completely remove it from the property.</w:t>
      </w:r>
    </w:p>
    <w:p w14:paraId="3180FF21" w14:textId="3CC86443" w:rsidR="00901B2B" w:rsidRDefault="00901B2B" w:rsidP="00901B2B">
      <w:pPr>
        <w:jc w:val="both"/>
      </w:pPr>
    </w:p>
    <w:p w14:paraId="6EBB3EEB" w14:textId="0D415595" w:rsidR="00901B2B" w:rsidRDefault="00901B2B" w:rsidP="00901B2B">
      <w:pPr>
        <w:jc w:val="both"/>
      </w:pPr>
      <w:r>
        <w:tab/>
      </w:r>
      <w:r>
        <w:tab/>
      </w:r>
      <w:r>
        <w:rPr>
          <w:b/>
          <w:bCs/>
        </w:rPr>
        <w:t>MOTION:</w:t>
      </w:r>
      <w:r>
        <w:rPr>
          <w:b/>
          <w:bCs/>
        </w:rPr>
        <w:tab/>
      </w:r>
      <w:r w:rsidR="00080214">
        <w:t>THIBODEAUX</w:t>
      </w:r>
      <w:r w:rsidR="00080214">
        <w:tab/>
      </w:r>
      <w:r>
        <w:tab/>
      </w:r>
      <w:r>
        <w:rPr>
          <w:b/>
          <w:bCs/>
        </w:rPr>
        <w:t>SECOND:</w:t>
      </w:r>
      <w:r>
        <w:rPr>
          <w:b/>
          <w:bCs/>
        </w:rPr>
        <w:tab/>
      </w:r>
      <w:r>
        <w:t>REED</w:t>
      </w:r>
    </w:p>
    <w:p w14:paraId="319ECFD9" w14:textId="34989378" w:rsidR="00901B2B" w:rsidRDefault="00901B2B" w:rsidP="00901B2B">
      <w:pPr>
        <w:jc w:val="both"/>
      </w:pPr>
    </w:p>
    <w:p w14:paraId="5C5E420D" w14:textId="1C9758D6" w:rsidR="00901B2B" w:rsidRDefault="00901B2B" w:rsidP="00901B2B">
      <w:pPr>
        <w:jc w:val="both"/>
      </w:pPr>
      <w:r>
        <w:tab/>
        <w:t xml:space="preserve">A motion was made by </w:t>
      </w:r>
      <w:r w:rsidR="00080214">
        <w:t>Mike Thibodeaux</w:t>
      </w:r>
      <w:r>
        <w:t xml:space="preserve"> and seconded by Monita Reed to accept the bid of $1200.00 from Rapid Robert Tree Company. All Commissioners present agreed unanimously.</w:t>
      </w:r>
    </w:p>
    <w:p w14:paraId="787D54FA" w14:textId="7B31F40D" w:rsidR="00901B2B" w:rsidRDefault="00901B2B" w:rsidP="00901B2B">
      <w:pPr>
        <w:jc w:val="both"/>
      </w:pPr>
    </w:p>
    <w:p w14:paraId="466C9307" w14:textId="00B1C7AD" w:rsidR="00901B2B" w:rsidRDefault="00901B2B" w:rsidP="00901B2B">
      <w:pPr>
        <w:jc w:val="both"/>
        <w:rPr>
          <w:b/>
          <w:bCs/>
        </w:rPr>
      </w:pPr>
      <w:r>
        <w:rPr>
          <w:b/>
          <w:bCs/>
        </w:rPr>
        <w:t>THANKSGIVING LUNCHEON:</w:t>
      </w:r>
    </w:p>
    <w:p w14:paraId="3F45EE8C" w14:textId="78DD3B43" w:rsidR="00080214" w:rsidRDefault="00080214" w:rsidP="00901B2B">
      <w:pPr>
        <w:jc w:val="both"/>
        <w:rPr>
          <w:b/>
          <w:bCs/>
        </w:rPr>
      </w:pPr>
    </w:p>
    <w:p w14:paraId="6BAD90BC" w14:textId="20537289" w:rsidR="00F01678" w:rsidRDefault="00080214" w:rsidP="00901B2B">
      <w:pPr>
        <w:jc w:val="both"/>
      </w:pPr>
      <w:r>
        <w:rPr>
          <w:b/>
          <w:bCs/>
        </w:rPr>
        <w:tab/>
      </w:r>
      <w:r>
        <w:t>A Thanksgiving lunch will be prepared at the Executive Committee Meeting on Monday, November 23</w:t>
      </w:r>
      <w:r w:rsidRPr="00080214">
        <w:rPr>
          <w:vertAlign w:val="superscript"/>
        </w:rPr>
        <w:t>rd</w:t>
      </w:r>
      <w:r>
        <w:t>.</w:t>
      </w:r>
    </w:p>
    <w:p w14:paraId="3C5DB5F4" w14:textId="721A36B7" w:rsidR="00F01678" w:rsidRDefault="00F01678" w:rsidP="00901B2B">
      <w:pPr>
        <w:jc w:val="both"/>
      </w:pPr>
    </w:p>
    <w:p w14:paraId="72B20BF4" w14:textId="53A0E9A8" w:rsidR="00F01678" w:rsidRDefault="00061676" w:rsidP="00901B2B">
      <w:pPr>
        <w:jc w:val="both"/>
        <w:rPr>
          <w:b/>
          <w:bCs/>
        </w:rPr>
      </w:pPr>
      <w:r>
        <w:rPr>
          <w:b/>
          <w:bCs/>
        </w:rPr>
        <w:t>ST. LANDRY HOMESTEAD:</w:t>
      </w:r>
    </w:p>
    <w:p w14:paraId="5F30A2A7" w14:textId="67DCCB97" w:rsidR="00061676" w:rsidRDefault="00061676" w:rsidP="00901B2B">
      <w:pPr>
        <w:jc w:val="both"/>
        <w:rPr>
          <w:b/>
          <w:bCs/>
        </w:rPr>
      </w:pPr>
    </w:p>
    <w:p w14:paraId="1C7B416A" w14:textId="58F8CFDB" w:rsidR="00061676" w:rsidRDefault="00061676" w:rsidP="00901B2B">
      <w:pPr>
        <w:jc w:val="both"/>
      </w:pPr>
      <w:r>
        <w:rPr>
          <w:b/>
          <w:bCs/>
        </w:rPr>
        <w:tab/>
      </w:r>
      <w:r>
        <w:rPr>
          <w:b/>
          <w:bCs/>
        </w:rPr>
        <w:tab/>
        <w:t>MOTION:</w:t>
      </w:r>
      <w:r>
        <w:rPr>
          <w:b/>
          <w:bCs/>
        </w:rPr>
        <w:tab/>
      </w:r>
      <w:r>
        <w:t>REED</w:t>
      </w:r>
      <w:r>
        <w:tab/>
      </w:r>
      <w:r>
        <w:tab/>
      </w:r>
      <w:r>
        <w:tab/>
      </w:r>
      <w:r>
        <w:tab/>
      </w:r>
      <w:r>
        <w:rPr>
          <w:b/>
          <w:bCs/>
        </w:rPr>
        <w:t>SECOND:</w:t>
      </w:r>
      <w:r>
        <w:rPr>
          <w:b/>
          <w:bCs/>
        </w:rPr>
        <w:tab/>
      </w:r>
      <w:r>
        <w:t>CORNELIUS</w:t>
      </w:r>
    </w:p>
    <w:p w14:paraId="5C4AE61D" w14:textId="406AD368" w:rsidR="00061676" w:rsidRDefault="00061676" w:rsidP="00901B2B">
      <w:pPr>
        <w:jc w:val="both"/>
      </w:pPr>
    </w:p>
    <w:p w14:paraId="570E92AD" w14:textId="77777777" w:rsidR="00061676" w:rsidRDefault="00061676" w:rsidP="00080214">
      <w:pPr>
        <w:jc w:val="both"/>
      </w:pPr>
      <w:r>
        <w:tab/>
        <w:t>A motion was made by Monita Reed and seconded by Clovis Cornelius that we reinvest two CD’s at St. Landry Homestead for an 18 month term at a rate of .80%. All Commissioners present agreed unanimously.</w:t>
      </w:r>
    </w:p>
    <w:p w14:paraId="7453EA05" w14:textId="76CDFA77" w:rsidR="00080214" w:rsidRPr="00AA26C1" w:rsidRDefault="00080214" w:rsidP="00080214">
      <w:pPr>
        <w:jc w:val="both"/>
      </w:pPr>
      <w:r>
        <w:rPr>
          <w:b/>
          <w:bCs/>
        </w:rPr>
        <w:lastRenderedPageBreak/>
        <w:t>NOVEMBER</w:t>
      </w:r>
      <w:r w:rsidRPr="00243E8A">
        <w:rPr>
          <w:b/>
          <w:bCs/>
        </w:rPr>
        <w:t xml:space="preserve"> </w:t>
      </w:r>
      <w:r>
        <w:rPr>
          <w:b/>
          <w:bCs/>
        </w:rPr>
        <w:t>02</w:t>
      </w:r>
      <w:r w:rsidRPr="00243E8A">
        <w:rPr>
          <w:b/>
          <w:bCs/>
        </w:rPr>
        <w:t>, 20</w:t>
      </w:r>
      <w:r>
        <w:rPr>
          <w:b/>
          <w:bCs/>
        </w:rPr>
        <w:t>20</w:t>
      </w:r>
      <w:r w:rsidRPr="00243E8A">
        <w:rPr>
          <w:b/>
          <w:bCs/>
        </w:rPr>
        <w:t xml:space="preserve"> – MINUTES</w:t>
      </w:r>
    </w:p>
    <w:p w14:paraId="5245AB9D" w14:textId="23F913B1" w:rsidR="00080214" w:rsidRDefault="00080214" w:rsidP="00080214">
      <w:pPr>
        <w:jc w:val="both"/>
        <w:rPr>
          <w:b/>
        </w:rPr>
      </w:pPr>
      <w:r>
        <w:rPr>
          <w:b/>
        </w:rPr>
        <w:t xml:space="preserve">PAGE </w:t>
      </w:r>
      <w:r>
        <w:rPr>
          <w:b/>
        </w:rPr>
        <w:t>3</w:t>
      </w:r>
    </w:p>
    <w:p w14:paraId="25752F77" w14:textId="1BAAAA9F" w:rsidR="00C66C89" w:rsidRDefault="00C66C89" w:rsidP="00080214">
      <w:pPr>
        <w:jc w:val="both"/>
        <w:rPr>
          <w:b/>
        </w:rPr>
      </w:pPr>
    </w:p>
    <w:p w14:paraId="7D6046B0" w14:textId="76232622" w:rsidR="00C66C89" w:rsidRDefault="00C66C89" w:rsidP="00080214">
      <w:pPr>
        <w:jc w:val="both"/>
        <w:rPr>
          <w:b/>
        </w:rPr>
      </w:pPr>
      <w:r>
        <w:rPr>
          <w:b/>
        </w:rPr>
        <w:t>SIMONEAUX &amp; WALLACE:</w:t>
      </w:r>
    </w:p>
    <w:p w14:paraId="3D7AE1AF" w14:textId="2E30CFD1" w:rsidR="00C66C89" w:rsidRDefault="00C66C89" w:rsidP="00080214">
      <w:pPr>
        <w:jc w:val="both"/>
        <w:rPr>
          <w:b/>
        </w:rPr>
      </w:pPr>
    </w:p>
    <w:p w14:paraId="21A14537" w14:textId="2AE9CDE0" w:rsidR="00C66C89" w:rsidRPr="00B82B53" w:rsidRDefault="00C66C89" w:rsidP="00080214">
      <w:pPr>
        <w:jc w:val="both"/>
        <w:rPr>
          <w:bCs/>
        </w:rPr>
      </w:pPr>
      <w:r>
        <w:rPr>
          <w:b/>
        </w:rPr>
        <w:tab/>
      </w:r>
      <w:r w:rsidR="00B82B53">
        <w:rPr>
          <w:bCs/>
        </w:rPr>
        <w:t xml:space="preserve">Each Commissioner present had a letter from Blair Briggs with </w:t>
      </w:r>
      <w:proofErr w:type="spellStart"/>
      <w:r w:rsidR="00B82B53">
        <w:rPr>
          <w:bCs/>
        </w:rPr>
        <w:t>Simoneaux</w:t>
      </w:r>
      <w:proofErr w:type="spellEnd"/>
      <w:r w:rsidR="00B82B53">
        <w:rPr>
          <w:bCs/>
        </w:rPr>
        <w:t xml:space="preserve"> &amp; Wallace Insurance in response to questions the Port had regarding pollution coverage on any properties the Port were given by </w:t>
      </w:r>
      <w:proofErr w:type="spellStart"/>
      <w:r w:rsidR="00B82B53">
        <w:rPr>
          <w:bCs/>
        </w:rPr>
        <w:t>Delek</w:t>
      </w:r>
      <w:proofErr w:type="spellEnd"/>
      <w:r w:rsidR="00B82B53">
        <w:rPr>
          <w:bCs/>
        </w:rPr>
        <w:t xml:space="preserve"> in conjunction with Dock #1. Mr. Briggs will be invited to attend the Industrial Inducement Meeting on Monday, November 9</w:t>
      </w:r>
      <w:r w:rsidR="00B82B53" w:rsidRPr="00B82B53">
        <w:rPr>
          <w:bCs/>
          <w:vertAlign w:val="superscript"/>
        </w:rPr>
        <w:t>th</w:t>
      </w:r>
      <w:r w:rsidR="00B82B53">
        <w:rPr>
          <w:bCs/>
        </w:rPr>
        <w:t xml:space="preserve"> to give a presentation on this subject.</w:t>
      </w:r>
    </w:p>
    <w:p w14:paraId="566D61D4" w14:textId="3D4EF22F" w:rsidR="00901B2B" w:rsidRDefault="00901B2B" w:rsidP="00901B2B">
      <w:pPr>
        <w:jc w:val="both"/>
        <w:rPr>
          <w:b/>
          <w:bCs/>
        </w:rPr>
      </w:pPr>
    </w:p>
    <w:p w14:paraId="18ADCBB2" w14:textId="5E6C1E3D" w:rsidR="00901B2B" w:rsidRPr="00901B2B" w:rsidRDefault="00901B2B" w:rsidP="00901B2B">
      <w:pPr>
        <w:jc w:val="both"/>
        <w:rPr>
          <w:b/>
          <w:bCs/>
        </w:rPr>
      </w:pPr>
      <w:r>
        <w:rPr>
          <w:b/>
          <w:bCs/>
        </w:rPr>
        <w:tab/>
      </w:r>
    </w:p>
    <w:bookmarkEnd w:id="1"/>
    <w:p w14:paraId="112CFF97" w14:textId="49553255" w:rsidR="00A437E8" w:rsidRPr="002112CF" w:rsidRDefault="00A437E8" w:rsidP="00B82B53">
      <w:pPr>
        <w:ind w:firstLine="720"/>
        <w:jc w:val="both"/>
        <w:rPr>
          <w:b/>
        </w:rPr>
      </w:pPr>
      <w:r>
        <w:t>The next meeting date was scheduled for</w:t>
      </w:r>
      <w:r w:rsidR="006A1551">
        <w:t xml:space="preserve"> </w:t>
      </w:r>
      <w:r w:rsidR="002112CF">
        <w:t>December</w:t>
      </w:r>
      <w:r>
        <w:t xml:space="preserve"> </w:t>
      </w:r>
      <w:r w:rsidR="00D66078">
        <w:t>0</w:t>
      </w:r>
      <w:r w:rsidR="002112CF">
        <w:t>1</w:t>
      </w:r>
      <w:r>
        <w:t>, 20</w:t>
      </w:r>
      <w:r w:rsidR="006A3185">
        <w:t>20</w:t>
      </w:r>
      <w:r>
        <w:t>. There being no</w:t>
      </w:r>
    </w:p>
    <w:p w14:paraId="06560EF0" w14:textId="7E571424" w:rsidR="00FD36D0" w:rsidRDefault="00A437E8" w:rsidP="00A437E8">
      <w:pPr>
        <w:jc w:val="both"/>
      </w:pPr>
      <w:r>
        <w:t xml:space="preserve">further business, Commissioner </w:t>
      </w:r>
      <w:r w:rsidR="008250CD">
        <w:t>Monita Reed</w:t>
      </w:r>
      <w:r w:rsidR="00694456">
        <w:t xml:space="preserve"> </w:t>
      </w:r>
      <w:r>
        <w:t xml:space="preserve">motioned for the meeting to adjourn, seconded by </w:t>
      </w:r>
      <w:r w:rsidR="0074799D">
        <w:t xml:space="preserve">Commissioner </w:t>
      </w:r>
      <w:r w:rsidR="008250CD">
        <w:t>C</w:t>
      </w:r>
      <w:r w:rsidR="006A1551">
        <w:t>heryl Carter</w:t>
      </w:r>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0B605" w14:textId="77777777" w:rsidR="00746752" w:rsidRDefault="00746752" w:rsidP="00C55597">
      <w:r>
        <w:separator/>
      </w:r>
    </w:p>
  </w:endnote>
  <w:endnote w:type="continuationSeparator" w:id="0">
    <w:p w14:paraId="18AEA21D" w14:textId="77777777" w:rsidR="00746752" w:rsidRDefault="00746752"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55ED8" w14:textId="77777777" w:rsidR="00746752" w:rsidRDefault="00746752" w:rsidP="00C55597">
      <w:r>
        <w:separator/>
      </w:r>
    </w:p>
  </w:footnote>
  <w:footnote w:type="continuationSeparator" w:id="0">
    <w:p w14:paraId="6B15591E" w14:textId="77777777" w:rsidR="00746752" w:rsidRDefault="00746752"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61676"/>
    <w:rsid w:val="00070137"/>
    <w:rsid w:val="0007037F"/>
    <w:rsid w:val="000707B3"/>
    <w:rsid w:val="00072F62"/>
    <w:rsid w:val="000746B0"/>
    <w:rsid w:val="00075FB2"/>
    <w:rsid w:val="000763DA"/>
    <w:rsid w:val="00080214"/>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1EAC"/>
    <w:rsid w:val="000F330A"/>
    <w:rsid w:val="000F397D"/>
    <w:rsid w:val="000F63AB"/>
    <w:rsid w:val="0010017D"/>
    <w:rsid w:val="001014F6"/>
    <w:rsid w:val="00103523"/>
    <w:rsid w:val="00105437"/>
    <w:rsid w:val="00105B7E"/>
    <w:rsid w:val="0011507C"/>
    <w:rsid w:val="00115F40"/>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12CF"/>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29A"/>
    <w:rsid w:val="0047563B"/>
    <w:rsid w:val="004762C2"/>
    <w:rsid w:val="0047679C"/>
    <w:rsid w:val="00476C50"/>
    <w:rsid w:val="00480447"/>
    <w:rsid w:val="00480B07"/>
    <w:rsid w:val="00484C6D"/>
    <w:rsid w:val="004853DB"/>
    <w:rsid w:val="004859FD"/>
    <w:rsid w:val="00485CD2"/>
    <w:rsid w:val="0048677B"/>
    <w:rsid w:val="00486CA2"/>
    <w:rsid w:val="0048724A"/>
    <w:rsid w:val="0049106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D0"/>
    <w:rsid w:val="005155FE"/>
    <w:rsid w:val="00515EFD"/>
    <w:rsid w:val="005171A5"/>
    <w:rsid w:val="00521AD5"/>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5540"/>
    <w:rsid w:val="005B08E7"/>
    <w:rsid w:val="005B1FCE"/>
    <w:rsid w:val="005B27BA"/>
    <w:rsid w:val="005B6897"/>
    <w:rsid w:val="005B7B56"/>
    <w:rsid w:val="005C07A7"/>
    <w:rsid w:val="005C1802"/>
    <w:rsid w:val="005C1988"/>
    <w:rsid w:val="005C1EF3"/>
    <w:rsid w:val="005C5099"/>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3B1B"/>
    <w:rsid w:val="00674806"/>
    <w:rsid w:val="00674CFE"/>
    <w:rsid w:val="00674F44"/>
    <w:rsid w:val="0067563E"/>
    <w:rsid w:val="006776B6"/>
    <w:rsid w:val="00680582"/>
    <w:rsid w:val="00680805"/>
    <w:rsid w:val="0068156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A32"/>
    <w:rsid w:val="006A7355"/>
    <w:rsid w:val="006B0F85"/>
    <w:rsid w:val="006B2953"/>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18FA"/>
    <w:rsid w:val="006F1C22"/>
    <w:rsid w:val="006F235A"/>
    <w:rsid w:val="006F3A9D"/>
    <w:rsid w:val="006F4C3C"/>
    <w:rsid w:val="006F60DB"/>
    <w:rsid w:val="006F7FC6"/>
    <w:rsid w:val="00700430"/>
    <w:rsid w:val="0070185E"/>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752"/>
    <w:rsid w:val="00746EE2"/>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B2408"/>
    <w:rsid w:val="007B57D0"/>
    <w:rsid w:val="007B5FC5"/>
    <w:rsid w:val="007B68B7"/>
    <w:rsid w:val="007C309D"/>
    <w:rsid w:val="007C356B"/>
    <w:rsid w:val="007C3596"/>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50CD"/>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3C7E"/>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CE"/>
    <w:rsid w:val="009426EB"/>
    <w:rsid w:val="009433F5"/>
    <w:rsid w:val="00943AB3"/>
    <w:rsid w:val="00943E7C"/>
    <w:rsid w:val="009443C8"/>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5CB6"/>
    <w:rsid w:val="00A278C4"/>
    <w:rsid w:val="00A27C52"/>
    <w:rsid w:val="00A3261B"/>
    <w:rsid w:val="00A33221"/>
    <w:rsid w:val="00A3368E"/>
    <w:rsid w:val="00A339C9"/>
    <w:rsid w:val="00A363C5"/>
    <w:rsid w:val="00A418BC"/>
    <w:rsid w:val="00A418D0"/>
    <w:rsid w:val="00A43134"/>
    <w:rsid w:val="00A437E8"/>
    <w:rsid w:val="00A50BAB"/>
    <w:rsid w:val="00A513E8"/>
    <w:rsid w:val="00A51424"/>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A93"/>
    <w:rsid w:val="00A73C90"/>
    <w:rsid w:val="00A73CCD"/>
    <w:rsid w:val="00A74674"/>
    <w:rsid w:val="00A7485F"/>
    <w:rsid w:val="00A75526"/>
    <w:rsid w:val="00A7747C"/>
    <w:rsid w:val="00A80BB3"/>
    <w:rsid w:val="00A810CF"/>
    <w:rsid w:val="00A87893"/>
    <w:rsid w:val="00A96B1A"/>
    <w:rsid w:val="00A97DD6"/>
    <w:rsid w:val="00AA0477"/>
    <w:rsid w:val="00AA26C1"/>
    <w:rsid w:val="00AA545A"/>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FD6"/>
    <w:rsid w:val="00B303B8"/>
    <w:rsid w:val="00B3100E"/>
    <w:rsid w:val="00B31A15"/>
    <w:rsid w:val="00B31E08"/>
    <w:rsid w:val="00B32187"/>
    <w:rsid w:val="00B330B2"/>
    <w:rsid w:val="00B33910"/>
    <w:rsid w:val="00B36934"/>
    <w:rsid w:val="00B36A95"/>
    <w:rsid w:val="00B372DF"/>
    <w:rsid w:val="00B37CC2"/>
    <w:rsid w:val="00B4085C"/>
    <w:rsid w:val="00B40886"/>
    <w:rsid w:val="00B40F36"/>
    <w:rsid w:val="00B413FF"/>
    <w:rsid w:val="00B42B32"/>
    <w:rsid w:val="00B43B7A"/>
    <w:rsid w:val="00B43F69"/>
    <w:rsid w:val="00B448FF"/>
    <w:rsid w:val="00B4642E"/>
    <w:rsid w:val="00B50C3F"/>
    <w:rsid w:val="00B52A72"/>
    <w:rsid w:val="00B5335A"/>
    <w:rsid w:val="00B53F27"/>
    <w:rsid w:val="00B54132"/>
    <w:rsid w:val="00B54BDA"/>
    <w:rsid w:val="00B54C4A"/>
    <w:rsid w:val="00B5604B"/>
    <w:rsid w:val="00B57889"/>
    <w:rsid w:val="00B602F2"/>
    <w:rsid w:val="00B6267C"/>
    <w:rsid w:val="00B63D4A"/>
    <w:rsid w:val="00B64C7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2DC2"/>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4623"/>
    <w:rsid w:val="00DA737E"/>
    <w:rsid w:val="00DA78C2"/>
    <w:rsid w:val="00DB025A"/>
    <w:rsid w:val="00DB1094"/>
    <w:rsid w:val="00DB1CD7"/>
    <w:rsid w:val="00DB2024"/>
    <w:rsid w:val="00DB2603"/>
    <w:rsid w:val="00DB2976"/>
    <w:rsid w:val="00DB5180"/>
    <w:rsid w:val="00DB58A1"/>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8A3"/>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5</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59</cp:revision>
  <cp:lastPrinted>2020-12-01T16:13:00Z</cp:lastPrinted>
  <dcterms:created xsi:type="dcterms:W3CDTF">2020-01-09T18:43:00Z</dcterms:created>
  <dcterms:modified xsi:type="dcterms:W3CDTF">2020-12-01T16:14:00Z</dcterms:modified>
</cp:coreProperties>
</file>